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91" w:rsidRPr="00801B31" w:rsidRDefault="00536491" w:rsidP="00536491">
      <w:pPr>
        <w:pStyle w:val="ListParagraph"/>
        <w:spacing w:line="240" w:lineRule="auto"/>
        <w:ind w:left="8505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Vilniaus lopšelio-darželio „Žirmūnėliai“</w:t>
      </w:r>
    </w:p>
    <w:p w:rsidR="00536491" w:rsidRPr="00801B31" w:rsidRDefault="00536491" w:rsidP="00536491">
      <w:pPr>
        <w:pStyle w:val="ListParagraph"/>
        <w:spacing w:line="240" w:lineRule="auto"/>
        <w:ind w:left="8505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ugdytinių, lankančių ikimokyklinio ir priešmokyklinio ugdymo grupes, lankomumo ir nelankymo apskaitos tvarkos aprašo</w:t>
      </w:r>
    </w:p>
    <w:p w:rsidR="00536491" w:rsidRDefault="00536491" w:rsidP="00536491">
      <w:pPr>
        <w:pStyle w:val="ListParagraph"/>
        <w:spacing w:line="240" w:lineRule="auto"/>
        <w:ind w:left="850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Pr="00801B31">
        <w:rPr>
          <w:rFonts w:ascii="Times New Roman" w:hAnsi="Times New Roman"/>
          <w:sz w:val="20"/>
          <w:szCs w:val="20"/>
        </w:rPr>
        <w:t xml:space="preserve"> priedas</w:t>
      </w:r>
    </w:p>
    <w:p w:rsidR="00536491" w:rsidRDefault="00536491" w:rsidP="00536491">
      <w:pPr>
        <w:spacing w:after="0" w:line="259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30619F">
        <w:rPr>
          <w:rFonts w:ascii="Times New Roman" w:eastAsia="Calibri" w:hAnsi="Times New Roman"/>
          <w:b/>
          <w:sz w:val="24"/>
          <w:lang w:eastAsia="en-US"/>
        </w:rPr>
        <w:t>„</w:t>
      </w:r>
      <w:r>
        <w:rPr>
          <w:rFonts w:ascii="Times New Roman" w:eastAsia="Calibri" w:hAnsi="Times New Roman"/>
          <w:b/>
          <w:sz w:val="24"/>
          <w:lang w:eastAsia="en-US"/>
        </w:rPr>
        <w:t>_______________________</w:t>
      </w:r>
      <w:r w:rsidRPr="0030619F">
        <w:rPr>
          <w:rFonts w:ascii="Times New Roman" w:eastAsia="Calibri" w:hAnsi="Times New Roman"/>
          <w:b/>
          <w:sz w:val="24"/>
          <w:lang w:eastAsia="en-US"/>
        </w:rPr>
        <w:t xml:space="preserve">“ GR. </w:t>
      </w:r>
      <w:r>
        <w:rPr>
          <w:rFonts w:ascii="Times New Roman" w:eastAsia="Calibri" w:hAnsi="Times New Roman"/>
          <w:b/>
          <w:sz w:val="24"/>
          <w:lang w:eastAsia="en-US"/>
        </w:rPr>
        <w:t>20___ __________________</w:t>
      </w:r>
      <w:r w:rsidRPr="0030619F">
        <w:rPr>
          <w:rFonts w:ascii="Times New Roman" w:eastAsia="Calibri" w:hAnsi="Times New Roman"/>
          <w:b/>
          <w:sz w:val="24"/>
          <w:lang w:eastAsia="en-US"/>
        </w:rPr>
        <w:t xml:space="preserve">MĖN. </w:t>
      </w:r>
    </w:p>
    <w:p w:rsidR="00536491" w:rsidRPr="0030619F" w:rsidRDefault="00536491" w:rsidP="00536491">
      <w:pPr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54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101"/>
        <w:gridCol w:w="507"/>
        <w:gridCol w:w="495"/>
        <w:gridCol w:w="496"/>
        <w:gridCol w:w="496"/>
        <w:gridCol w:w="496"/>
        <w:gridCol w:w="496"/>
        <w:gridCol w:w="496"/>
        <w:gridCol w:w="49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824"/>
        <w:gridCol w:w="1010"/>
      </w:tblGrid>
      <w:tr w:rsidR="00536491" w:rsidRPr="00705D47" w:rsidTr="006D40B0">
        <w:trPr>
          <w:trHeight w:val="402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EIL.</w:t>
            </w:r>
          </w:p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NR</w:t>
            </w:r>
            <w:r w:rsidRPr="00705D47">
              <w:rPr>
                <w:rFonts w:ascii="Times New Roman" w:eastAsia="Calibri" w:hAnsi="Times New Roman"/>
                <w:b/>
                <w:sz w:val="24"/>
                <w:lang w:eastAsia="en-US"/>
              </w:rPr>
              <w:t>.</w:t>
            </w:r>
          </w:p>
        </w:tc>
        <w:tc>
          <w:tcPr>
            <w:tcW w:w="2101" w:type="dxa"/>
            <w:tcBorders>
              <w:tl2br w:val="single" w:sz="4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DATA</w:t>
            </w:r>
          </w:p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VARDAS</w:t>
            </w:r>
          </w:p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  <w:t>PAVARDĖ</w:t>
            </w:r>
          </w:p>
        </w:tc>
        <w:tc>
          <w:tcPr>
            <w:tcW w:w="507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412685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Lank.</w:t>
            </w: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Nelank.</w:t>
            </w: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1.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2.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3.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4</w:t>
            </w:r>
            <w:r w:rsidRPr="00705D47">
              <w:rPr>
                <w:rFonts w:ascii="Times New Roman" w:eastAsia="Calibri" w:hAnsi="Times New Roman"/>
                <w:i/>
                <w:sz w:val="24"/>
                <w:lang w:eastAsia="en-US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5</w:t>
            </w:r>
            <w:r w:rsidRPr="00705D47">
              <w:rPr>
                <w:rFonts w:ascii="Times New Roman" w:eastAsia="Calibri" w:hAnsi="Times New Roman"/>
                <w:i/>
                <w:sz w:val="24"/>
                <w:lang w:eastAsia="en-US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6.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7</w:t>
            </w:r>
            <w:r w:rsidRPr="00705D47">
              <w:rPr>
                <w:rFonts w:ascii="Times New Roman" w:eastAsia="Calibri" w:hAnsi="Times New Roman"/>
                <w:i/>
                <w:sz w:val="24"/>
                <w:lang w:eastAsia="en-US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8</w:t>
            </w:r>
            <w:r w:rsidRPr="00705D47">
              <w:rPr>
                <w:rFonts w:ascii="Times New Roman" w:eastAsia="Calibri" w:hAnsi="Times New Roman"/>
                <w:i/>
                <w:sz w:val="24"/>
                <w:lang w:eastAsia="en-US"/>
              </w:rPr>
              <w:t xml:space="preserve">. 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9</w:t>
            </w:r>
            <w:r w:rsidRPr="00705D47">
              <w:rPr>
                <w:rFonts w:ascii="Times New Roman" w:eastAsia="Calibri" w:hAnsi="Times New Roman"/>
                <w:i/>
                <w:sz w:val="24"/>
                <w:lang w:eastAsia="en-US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10</w:t>
            </w:r>
            <w:r w:rsidRPr="00705D47">
              <w:rPr>
                <w:rFonts w:ascii="Times New Roman" w:eastAsia="Calibri" w:hAnsi="Times New Roman"/>
                <w:i/>
                <w:sz w:val="24"/>
                <w:lang w:eastAsia="en-US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11.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12.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13</w:t>
            </w:r>
            <w:r w:rsidRPr="00705D47">
              <w:rPr>
                <w:rFonts w:ascii="Times New Roman" w:eastAsia="Calibri" w:hAnsi="Times New Roman"/>
                <w:i/>
                <w:sz w:val="24"/>
                <w:lang w:eastAsia="en-US"/>
              </w:rPr>
              <w:t>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 xml:space="preserve">14. 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15.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iCs/>
                <w:sz w:val="24"/>
                <w:lang w:eastAsia="en-US"/>
              </w:rPr>
              <w:t>16.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iCs/>
                <w:sz w:val="24"/>
                <w:lang w:eastAsia="en-US"/>
              </w:rPr>
              <w:t>17.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i/>
                <w:iCs/>
                <w:sz w:val="24"/>
                <w:lang w:eastAsia="en-US"/>
              </w:rPr>
              <w:t>18.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highlight w:val="yellow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sz w:val="24"/>
                <w:lang w:eastAsia="en-US"/>
              </w:rPr>
              <w:t>19.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sz w:val="24"/>
                <w:lang w:eastAsia="en-US"/>
              </w:rPr>
              <w:t>20.</w:t>
            </w: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2101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507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7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tcBorders>
              <w:bottom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101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LANKO</w:t>
            </w:r>
          </w:p>
        </w:tc>
        <w:tc>
          <w:tcPr>
            <w:tcW w:w="507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5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536491" w:rsidRPr="00705D47" w:rsidTr="006D40B0">
        <w:trPr>
          <w:cantSplit/>
          <w:trHeight w:hRule="exact" w:val="340"/>
        </w:trPr>
        <w:tc>
          <w:tcPr>
            <w:tcW w:w="574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2101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705D4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NELANKO</w:t>
            </w:r>
          </w:p>
        </w:tc>
        <w:tc>
          <w:tcPr>
            <w:tcW w:w="50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5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6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7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824" w:type="dxa"/>
            <w:tcBorders>
              <w:left w:val="single" w:sz="12" w:space="0" w:color="auto"/>
            </w:tcBorders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010" w:type="dxa"/>
            <w:shd w:val="clear" w:color="auto" w:fill="auto"/>
          </w:tcPr>
          <w:p w:rsidR="00536491" w:rsidRPr="00705D47" w:rsidRDefault="00536491" w:rsidP="006D4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:rsidR="00536491" w:rsidRDefault="00536491" w:rsidP="00536491">
      <w:pPr>
        <w:pStyle w:val="ListParagraph"/>
        <w:spacing w:line="240" w:lineRule="auto"/>
        <w:ind w:left="8364"/>
        <w:jc w:val="both"/>
        <w:rPr>
          <w:rFonts w:ascii="Times New Roman" w:hAnsi="Times New Roman"/>
          <w:sz w:val="20"/>
          <w:szCs w:val="20"/>
        </w:rPr>
      </w:pPr>
    </w:p>
    <w:p w:rsidR="00536491" w:rsidRPr="00801B31" w:rsidRDefault="00536491" w:rsidP="00536491">
      <w:pPr>
        <w:pStyle w:val="ListParagraph"/>
        <w:spacing w:line="240" w:lineRule="auto"/>
        <w:ind w:left="850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br w:type="page"/>
      </w:r>
      <w:r w:rsidRPr="00801B31">
        <w:rPr>
          <w:rFonts w:ascii="Times New Roman" w:hAnsi="Times New Roman"/>
          <w:sz w:val="20"/>
          <w:szCs w:val="20"/>
        </w:rPr>
        <w:lastRenderedPageBreak/>
        <w:t>Vilniaus lopšelio-darželio „Žirmūnėliai“</w:t>
      </w:r>
    </w:p>
    <w:p w:rsidR="00536491" w:rsidRPr="00801B31" w:rsidRDefault="00536491" w:rsidP="00536491">
      <w:pPr>
        <w:pStyle w:val="ListParagraph"/>
        <w:spacing w:line="240" w:lineRule="auto"/>
        <w:ind w:left="8505"/>
        <w:jc w:val="both"/>
        <w:rPr>
          <w:rFonts w:ascii="Times New Roman" w:hAnsi="Times New Roman"/>
          <w:sz w:val="20"/>
          <w:szCs w:val="20"/>
        </w:rPr>
      </w:pPr>
      <w:r w:rsidRPr="00801B31">
        <w:rPr>
          <w:rFonts w:ascii="Times New Roman" w:hAnsi="Times New Roman"/>
          <w:sz w:val="20"/>
          <w:szCs w:val="20"/>
        </w:rPr>
        <w:t>ugdytinių, lankančių ikimokyklinio ir priešmokyklinio ugdymo grupes, lankomumo ir nelankymo apskaitos tvarkos aprašo</w:t>
      </w:r>
    </w:p>
    <w:p w:rsidR="00536491" w:rsidRDefault="00536491" w:rsidP="00536491">
      <w:pPr>
        <w:pStyle w:val="ListParagraph"/>
        <w:spacing w:line="240" w:lineRule="auto"/>
        <w:ind w:left="850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Pr="00801B31">
        <w:rPr>
          <w:rFonts w:ascii="Times New Roman" w:hAnsi="Times New Roman"/>
          <w:sz w:val="20"/>
          <w:szCs w:val="20"/>
        </w:rPr>
        <w:t xml:space="preserve"> priedas</w:t>
      </w:r>
    </w:p>
    <w:p w:rsidR="00536491" w:rsidRDefault="00536491" w:rsidP="00536491">
      <w:pPr>
        <w:pStyle w:val="ListParagraph"/>
        <w:spacing w:line="240" w:lineRule="auto"/>
        <w:ind w:left="8505"/>
        <w:jc w:val="both"/>
        <w:rPr>
          <w:rFonts w:ascii="Times New Roman" w:hAnsi="Times New Roman"/>
          <w:sz w:val="20"/>
          <w:szCs w:val="20"/>
        </w:rPr>
      </w:pPr>
    </w:p>
    <w:p w:rsidR="00536491" w:rsidRDefault="00536491" w:rsidP="005364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UŽRAŠAMS (aktuali informacija)</w:t>
      </w:r>
    </w:p>
    <w:p w:rsidR="00536491" w:rsidRDefault="00536491" w:rsidP="005364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6491" w:rsidRDefault="00536491" w:rsidP="0053649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36491" w:rsidRDefault="00536491" w:rsidP="00536491">
      <w:pPr>
        <w:spacing w:after="0" w:line="48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491" w:rsidRPr="007A014E" w:rsidRDefault="00536491" w:rsidP="00536491">
      <w:pPr>
        <w:spacing w:after="0" w:line="48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491" w:rsidRPr="007A014E" w:rsidRDefault="00536491" w:rsidP="00536491">
      <w:pPr>
        <w:spacing w:after="0" w:line="48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491" w:rsidRPr="007A014E" w:rsidRDefault="00536491" w:rsidP="00536491">
      <w:pPr>
        <w:spacing w:after="0" w:line="48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491" w:rsidRDefault="00536491" w:rsidP="00536491">
      <w:pPr>
        <w:spacing w:after="0" w:line="48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491" w:rsidRDefault="00536491" w:rsidP="00536491">
      <w:pPr>
        <w:spacing w:after="0" w:line="48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6491" w:rsidRPr="007A014E" w:rsidRDefault="00536491" w:rsidP="00536491">
      <w:pPr>
        <w:spacing w:after="0" w:line="48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354F" w:rsidRDefault="0020354F">
      <w:bookmarkStart w:id="0" w:name="_GoBack"/>
      <w:bookmarkEnd w:id="0"/>
    </w:p>
    <w:sectPr w:rsidR="0020354F" w:rsidSect="00B06361">
      <w:pgSz w:w="15840" w:h="12240" w:orient="landscape" w:code="1"/>
      <w:pgMar w:top="709" w:right="709" w:bottom="760" w:left="1440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1B"/>
    <w:rsid w:val="0001431B"/>
    <w:rsid w:val="0020354F"/>
    <w:rsid w:val="00213701"/>
    <w:rsid w:val="0053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6D4D-0A96-47C3-A7E5-A818C5E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491"/>
    <w:pPr>
      <w:spacing w:after="200" w:line="276" w:lineRule="auto"/>
    </w:pPr>
    <w:rPr>
      <w:rFonts w:ascii="Calibri" w:eastAsia="Times New Roman" w:hAnsi="Calibri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Zirmuneliai</dc:creator>
  <cp:keywords/>
  <dc:description/>
  <cp:lastModifiedBy>Zirmuneliai</cp:lastModifiedBy>
  <cp:revision>2</cp:revision>
  <dcterms:created xsi:type="dcterms:W3CDTF">2024-09-17T12:52:00Z</dcterms:created>
  <dcterms:modified xsi:type="dcterms:W3CDTF">2024-09-17T12:52:00Z</dcterms:modified>
</cp:coreProperties>
</file>